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1"/>
        <w:tblW w:w="5081" w:type="pct"/>
        <w:tblLook w:val="04A0" w:firstRow="1" w:lastRow="0" w:firstColumn="1" w:lastColumn="0" w:noHBand="0" w:noVBand="1"/>
      </w:tblPr>
      <w:tblGrid>
        <w:gridCol w:w="539"/>
        <w:gridCol w:w="1331"/>
        <w:gridCol w:w="5042"/>
        <w:gridCol w:w="142"/>
        <w:gridCol w:w="2384"/>
      </w:tblGrid>
      <w:tr w:rsidR="007B7CA1" w:rsidRPr="00796365" w:rsidTr="00875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pct"/>
            <w:gridSpan w:val="2"/>
            <w:vAlign w:val="center"/>
          </w:tcPr>
          <w:p w:rsidR="007B7CA1" w:rsidRPr="00796365" w:rsidRDefault="007B7CA1" w:rsidP="000D5398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796365">
              <w:rPr>
                <w:rFonts w:asciiTheme="minorHAnsi" w:hAnsiTheme="minorHAnsi" w:cstheme="minorHAnsi"/>
                <w:b w:val="0"/>
                <w:bCs w:val="0"/>
                <w:lang w:val="hr-HR"/>
              </w:rPr>
              <w:t>Vrijeme:</w:t>
            </w:r>
          </w:p>
        </w:tc>
        <w:tc>
          <w:tcPr>
            <w:tcW w:w="2746" w:type="pct"/>
            <w:gridSpan w:val="2"/>
            <w:vAlign w:val="center"/>
          </w:tcPr>
          <w:p w:rsidR="007B7CA1" w:rsidRPr="00796365" w:rsidRDefault="007B7CA1" w:rsidP="000D5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796365">
              <w:rPr>
                <w:rFonts w:asciiTheme="minorHAnsi" w:hAnsiTheme="minorHAnsi" w:cstheme="minorHAnsi"/>
                <w:b w:val="0"/>
                <w:bCs w:val="0"/>
                <w:lang w:val="hr-HR"/>
              </w:rPr>
              <w:t>Program</w:t>
            </w:r>
          </w:p>
        </w:tc>
        <w:tc>
          <w:tcPr>
            <w:tcW w:w="1263" w:type="pct"/>
            <w:vAlign w:val="center"/>
          </w:tcPr>
          <w:p w:rsidR="007B7CA1" w:rsidRPr="00796365" w:rsidRDefault="007B7CA1" w:rsidP="000D5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796365">
              <w:rPr>
                <w:rFonts w:asciiTheme="minorHAnsi" w:hAnsiTheme="minorHAnsi" w:cstheme="minorHAnsi"/>
                <w:b w:val="0"/>
                <w:bCs w:val="0"/>
                <w:lang w:val="hr-HR"/>
              </w:rPr>
              <w:t>Metode:</w:t>
            </w:r>
          </w:p>
        </w:tc>
      </w:tr>
      <w:tr w:rsidR="007B7CA1" w:rsidRPr="00796365" w:rsidTr="00875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textDirection w:val="btLr"/>
            <w:vAlign w:val="center"/>
          </w:tcPr>
          <w:p w:rsidR="007B7CA1" w:rsidRPr="00796365" w:rsidRDefault="007B7CA1" w:rsidP="000D5398">
            <w:pPr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</w:tc>
        <w:tc>
          <w:tcPr>
            <w:tcW w:w="705" w:type="pct"/>
            <w:vAlign w:val="center"/>
          </w:tcPr>
          <w:p w:rsidR="007B7CA1" w:rsidRPr="00796365" w:rsidRDefault="007B7CA1" w:rsidP="000D5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val="hr-HR"/>
              </w:rPr>
            </w:pPr>
            <w:r w:rsidRPr="00796365">
              <w:rPr>
                <w:rFonts w:asciiTheme="minorHAnsi" w:hAnsiTheme="minorHAnsi" w:cstheme="minorHAnsi"/>
                <w:bCs/>
                <w:lang w:val="hr-HR"/>
              </w:rPr>
              <w:t>9:00-9:30</w:t>
            </w:r>
          </w:p>
        </w:tc>
        <w:tc>
          <w:tcPr>
            <w:tcW w:w="2671" w:type="pct"/>
            <w:vAlign w:val="center"/>
          </w:tcPr>
          <w:p w:rsidR="007B7CA1" w:rsidRPr="00796365" w:rsidRDefault="007B7CA1" w:rsidP="000D5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lang w:val="hr-HR"/>
              </w:rPr>
              <w:t>Registracija</w:t>
            </w:r>
          </w:p>
        </w:tc>
        <w:tc>
          <w:tcPr>
            <w:tcW w:w="1338" w:type="pct"/>
            <w:gridSpan w:val="2"/>
            <w:vAlign w:val="center"/>
          </w:tcPr>
          <w:p w:rsidR="007B7CA1" w:rsidRPr="00796365" w:rsidRDefault="007B7CA1" w:rsidP="000D5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8B1A7A" w:rsidRPr="00796365" w:rsidTr="00875EE0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vMerge w:val="restart"/>
            <w:textDirection w:val="btLr"/>
            <w:vAlign w:val="center"/>
          </w:tcPr>
          <w:p w:rsidR="007B7CA1" w:rsidRPr="00796365" w:rsidRDefault="007B7CA1" w:rsidP="000D5398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796365">
              <w:rPr>
                <w:rFonts w:asciiTheme="minorHAnsi" w:hAnsiTheme="minorHAnsi" w:cstheme="minorHAnsi"/>
                <w:b w:val="0"/>
                <w:bCs w:val="0"/>
                <w:lang w:val="hr-HR"/>
              </w:rPr>
              <w:t>INFORMATIVNA RADIONICA ZA EU FONDOVE</w:t>
            </w:r>
          </w:p>
        </w:tc>
        <w:tc>
          <w:tcPr>
            <w:tcW w:w="705" w:type="pct"/>
            <w:vAlign w:val="center"/>
          </w:tcPr>
          <w:p w:rsidR="007B7CA1" w:rsidRPr="00796365" w:rsidRDefault="007B7CA1" w:rsidP="000D5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 w:rsidRPr="00796365">
              <w:rPr>
                <w:rFonts w:asciiTheme="minorHAnsi" w:hAnsiTheme="minorHAnsi" w:cstheme="minorHAnsi"/>
                <w:bCs/>
                <w:lang w:val="hr-HR"/>
              </w:rPr>
              <w:t>9:30-10:00</w:t>
            </w:r>
          </w:p>
        </w:tc>
        <w:tc>
          <w:tcPr>
            <w:tcW w:w="2671" w:type="pct"/>
            <w:vAlign w:val="center"/>
          </w:tcPr>
          <w:p w:rsidR="007B7CA1" w:rsidRPr="00796365" w:rsidRDefault="007B7CA1" w:rsidP="000D5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lang w:val="hr-HR"/>
              </w:rPr>
              <w:t>Pozdravna riječ predstavnika/ce Hrvatske udruge poslodavaca</w:t>
            </w:r>
          </w:p>
          <w:p w:rsidR="007B7CA1" w:rsidRPr="00796365" w:rsidRDefault="007B7CA1" w:rsidP="000D5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lang w:val="hr-HR"/>
              </w:rPr>
              <w:t>Uvodni dio</w:t>
            </w:r>
          </w:p>
          <w:p w:rsidR="007B7CA1" w:rsidRPr="00796365" w:rsidRDefault="007B7CA1" w:rsidP="007B7CA1">
            <w:pPr>
              <w:numPr>
                <w:ilvl w:val="0"/>
                <w:numId w:val="3"/>
              </w:numPr>
              <w:spacing w:line="276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lang w:val="hr-HR"/>
              </w:rPr>
              <w:t>Upoznavanje sa sudionicima i voditeljima</w:t>
            </w:r>
          </w:p>
          <w:p w:rsidR="007B7CA1" w:rsidRPr="00796365" w:rsidRDefault="007B7CA1" w:rsidP="007B7CA1">
            <w:pPr>
              <w:numPr>
                <w:ilvl w:val="0"/>
                <w:numId w:val="3"/>
              </w:numPr>
              <w:spacing w:line="276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lang w:val="hr-HR"/>
              </w:rPr>
              <w:t xml:space="preserve">Ciljevi i program radionice </w:t>
            </w:r>
          </w:p>
        </w:tc>
        <w:tc>
          <w:tcPr>
            <w:tcW w:w="1338" w:type="pct"/>
            <w:gridSpan w:val="2"/>
            <w:vAlign w:val="center"/>
          </w:tcPr>
          <w:p w:rsidR="007B7CA1" w:rsidRPr="00796365" w:rsidRDefault="007B7CA1" w:rsidP="000D5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</w:tc>
        <w:bookmarkStart w:id="0" w:name="_GoBack"/>
        <w:bookmarkEnd w:id="0"/>
      </w:tr>
      <w:tr w:rsidR="007B7CA1" w:rsidRPr="00796365" w:rsidTr="00875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vMerge/>
            <w:textDirection w:val="btLr"/>
            <w:vAlign w:val="center"/>
          </w:tcPr>
          <w:p w:rsidR="007B7CA1" w:rsidRPr="00796365" w:rsidRDefault="007B7CA1" w:rsidP="000D5398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</w:p>
        </w:tc>
        <w:tc>
          <w:tcPr>
            <w:tcW w:w="705" w:type="pct"/>
            <w:vAlign w:val="center"/>
          </w:tcPr>
          <w:p w:rsidR="007B7CA1" w:rsidRPr="00796365" w:rsidRDefault="007B7CA1" w:rsidP="000D5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val="hr-HR"/>
              </w:rPr>
            </w:pPr>
            <w:r w:rsidRPr="00796365">
              <w:rPr>
                <w:rFonts w:asciiTheme="minorHAnsi" w:hAnsiTheme="minorHAnsi" w:cstheme="minorHAnsi"/>
                <w:bCs/>
                <w:lang w:val="hr-HR"/>
              </w:rPr>
              <w:t>10:00-10:30</w:t>
            </w:r>
          </w:p>
        </w:tc>
        <w:tc>
          <w:tcPr>
            <w:tcW w:w="2671" w:type="pct"/>
            <w:vAlign w:val="center"/>
          </w:tcPr>
          <w:p w:rsidR="008B1A7A" w:rsidRPr="00796365" w:rsidRDefault="007B7CA1" w:rsidP="00875EE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6365">
              <w:rPr>
                <w:rFonts w:cstheme="minorHAnsi"/>
                <w:b/>
              </w:rPr>
              <w:t xml:space="preserve">Pregled </w:t>
            </w:r>
            <w:r w:rsidR="00F36C9E" w:rsidRPr="00796365">
              <w:rPr>
                <w:rFonts w:cstheme="minorHAnsi"/>
                <w:b/>
              </w:rPr>
              <w:t xml:space="preserve">izazova zdravstvenog sektora kao i </w:t>
            </w:r>
            <w:r w:rsidR="008767E0" w:rsidRPr="00796365">
              <w:rPr>
                <w:rFonts w:cstheme="minorHAnsi"/>
                <w:b/>
              </w:rPr>
              <w:t>po</w:t>
            </w:r>
            <w:r w:rsidR="00F36C9E" w:rsidRPr="00796365">
              <w:rPr>
                <w:rFonts w:cstheme="minorHAnsi"/>
                <w:b/>
              </w:rPr>
              <w:t>treba i interesa sudionika</w:t>
            </w:r>
            <w:r w:rsidR="00F36C9E" w:rsidRPr="00796365">
              <w:rPr>
                <w:rFonts w:cstheme="minorHAnsi"/>
              </w:rPr>
              <w:t xml:space="preserve"> </w:t>
            </w:r>
            <w:r w:rsidR="004F5AC4" w:rsidRPr="00796365">
              <w:rPr>
                <w:rFonts w:cstheme="minorHAnsi"/>
              </w:rPr>
              <w:t>– cilj je</w:t>
            </w:r>
            <w:r w:rsidR="00F36C9E" w:rsidRPr="00796365">
              <w:rPr>
                <w:rFonts w:cstheme="minorHAnsi"/>
              </w:rPr>
              <w:t xml:space="preserve"> </w:t>
            </w:r>
            <w:r w:rsidR="004F5AC4" w:rsidRPr="00796365">
              <w:rPr>
                <w:rFonts w:cstheme="minorHAnsi"/>
              </w:rPr>
              <w:t>lakše</w:t>
            </w:r>
            <w:r w:rsidR="00F36C9E" w:rsidRPr="00796365">
              <w:rPr>
                <w:rFonts w:cstheme="minorHAnsi"/>
              </w:rPr>
              <w:t xml:space="preserve"> definiranja mogućnosti financiranja projekata iz EU fondova </w:t>
            </w:r>
            <w:r w:rsidR="004F5AC4" w:rsidRPr="00796365">
              <w:rPr>
                <w:rFonts w:cstheme="minorHAnsi"/>
              </w:rPr>
              <w:t>na temelju potreba i izazova</w:t>
            </w:r>
          </w:p>
          <w:p w:rsidR="00F36C9E" w:rsidRPr="00796365" w:rsidRDefault="00F36C9E" w:rsidP="00F36C9E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96365">
              <w:rPr>
                <w:rFonts w:asciiTheme="minorHAnsi" w:hAnsiTheme="minorHAnsi" w:cstheme="minorHAnsi"/>
                <w:b/>
              </w:rPr>
              <w:t>Kratki osvrt na relevantne</w:t>
            </w:r>
            <w:r w:rsidR="008767E0" w:rsidRPr="00796365">
              <w:rPr>
                <w:rFonts w:asciiTheme="minorHAnsi" w:hAnsiTheme="minorHAnsi" w:cstheme="minorHAnsi"/>
                <w:b/>
              </w:rPr>
              <w:t xml:space="preserve"> </w:t>
            </w:r>
            <w:r w:rsidRPr="00796365">
              <w:rPr>
                <w:rFonts w:asciiTheme="minorHAnsi" w:hAnsiTheme="minorHAnsi" w:cstheme="minorHAnsi"/>
                <w:b/>
              </w:rPr>
              <w:t>EU strategije</w:t>
            </w:r>
            <w:r w:rsidRPr="00796365">
              <w:rPr>
                <w:rFonts w:asciiTheme="minorHAnsi" w:hAnsiTheme="minorHAnsi" w:cstheme="minorHAnsi"/>
              </w:rPr>
              <w:t xml:space="preserve"> </w:t>
            </w:r>
            <w:r w:rsidR="004F5AC4" w:rsidRPr="00796365">
              <w:rPr>
                <w:rFonts w:asciiTheme="minorHAnsi" w:hAnsiTheme="minorHAnsi" w:cstheme="minorHAnsi"/>
              </w:rPr>
              <w:t>– cilj je definiranje i usuglašavanje</w:t>
            </w:r>
            <w:r w:rsidRPr="00796365">
              <w:rPr>
                <w:rFonts w:asciiTheme="minorHAnsi" w:hAnsiTheme="minorHAnsi" w:cstheme="minorHAnsi"/>
              </w:rPr>
              <w:t xml:space="preserve"> potencijalnih projekata sudionika/</w:t>
            </w:r>
            <w:proofErr w:type="spellStart"/>
            <w:r w:rsidRPr="00796365">
              <w:rPr>
                <w:rFonts w:asciiTheme="minorHAnsi" w:hAnsiTheme="minorHAnsi" w:cstheme="minorHAnsi"/>
              </w:rPr>
              <w:t>ca</w:t>
            </w:r>
            <w:proofErr w:type="spellEnd"/>
            <w:r w:rsidRPr="00796365">
              <w:rPr>
                <w:rFonts w:asciiTheme="minorHAnsi" w:hAnsiTheme="minorHAnsi" w:cstheme="minorHAnsi"/>
              </w:rPr>
              <w:t xml:space="preserve"> sa EU smjernicama i politikama  </w:t>
            </w:r>
            <w:r w:rsidR="004F5AC4" w:rsidRPr="00796365">
              <w:rPr>
                <w:rFonts w:asciiTheme="minorHAnsi" w:hAnsiTheme="minorHAnsi" w:cstheme="minorHAnsi"/>
              </w:rPr>
              <w:t>Europske Unije (</w:t>
            </w:r>
            <w:r w:rsidR="004F5AC4" w:rsidRPr="00796365">
              <w:rPr>
                <w:rFonts w:asciiTheme="minorHAnsi" w:hAnsiTheme="minorHAnsi" w:cstheme="minorHAnsi"/>
                <w:i/>
              </w:rPr>
              <w:t>svi projekti trebaju biti u skladu sa EU kao i nacionalnim, regionalnim i lokalnim strategijama i planovima</w:t>
            </w:r>
            <w:r w:rsidR="004F5AC4" w:rsidRPr="00796365">
              <w:rPr>
                <w:rFonts w:asciiTheme="minorHAnsi" w:hAnsiTheme="minorHAnsi" w:cstheme="minorHAnsi"/>
              </w:rPr>
              <w:t xml:space="preserve">) - pregled će uključiti strategije koje nisu usko vezane uz sektor zdravstva, npr. Europa 2020, Inovacijska strategije, Strategija regionalnog razvoja i slično. </w:t>
            </w:r>
          </w:p>
          <w:p w:rsidR="007B7CA1" w:rsidRPr="00796365" w:rsidRDefault="004F5AC4" w:rsidP="00F5156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6365">
              <w:rPr>
                <w:rFonts w:asciiTheme="minorHAnsi" w:hAnsiTheme="minorHAnsi" w:cstheme="minorHAnsi"/>
                <w:b/>
              </w:rPr>
              <w:t>Definiranje šireg okvira financiranja projekata sudionika/</w:t>
            </w:r>
            <w:proofErr w:type="spellStart"/>
            <w:r w:rsidRPr="00796365">
              <w:rPr>
                <w:rFonts w:asciiTheme="minorHAnsi" w:hAnsiTheme="minorHAnsi" w:cstheme="minorHAnsi"/>
                <w:b/>
              </w:rPr>
              <w:t>ca</w:t>
            </w:r>
            <w:proofErr w:type="spellEnd"/>
            <w:r w:rsidRPr="00796365">
              <w:rPr>
                <w:rFonts w:asciiTheme="minorHAnsi" w:hAnsiTheme="minorHAnsi" w:cstheme="minorHAnsi"/>
              </w:rPr>
              <w:t xml:space="preserve"> – cilj je definirati okvir projekata koji mogu uključiti od infrastrukturnih unaprjeđenja ili obnove prostora do drugih tema kao što se npr. inovativnost, znanost i istraživanje, jačanje ljudskih resursa, mobilnost, aktivno starenje i slično – </w:t>
            </w:r>
            <w:r w:rsidR="00F5156B" w:rsidRPr="00796365">
              <w:rPr>
                <w:rFonts w:asciiTheme="minorHAnsi" w:hAnsiTheme="minorHAnsi" w:cstheme="minorHAnsi"/>
              </w:rPr>
              <w:t>projekti se mogu</w:t>
            </w:r>
            <w:r w:rsidRPr="00796365">
              <w:rPr>
                <w:rFonts w:asciiTheme="minorHAnsi" w:hAnsiTheme="minorHAnsi" w:cstheme="minorHAnsi"/>
              </w:rPr>
              <w:t xml:space="preserve"> prilagoditi raznim oblicima financiranja</w:t>
            </w:r>
            <w:r w:rsidR="00F5156B" w:rsidRPr="00796365">
              <w:rPr>
                <w:rFonts w:asciiTheme="minorHAnsi" w:hAnsiTheme="minorHAnsi" w:cstheme="minorHAnsi"/>
              </w:rPr>
              <w:t>.</w:t>
            </w:r>
            <w:r w:rsidR="008767E0" w:rsidRPr="00796365">
              <w:rPr>
                <w:rFonts w:cstheme="minorHAnsi"/>
              </w:rPr>
              <w:t xml:space="preserve"> </w:t>
            </w:r>
          </w:p>
        </w:tc>
        <w:tc>
          <w:tcPr>
            <w:tcW w:w="1338" w:type="pct"/>
            <w:gridSpan w:val="2"/>
            <w:vAlign w:val="center"/>
          </w:tcPr>
          <w:p w:rsidR="007B7CA1" w:rsidRPr="00796365" w:rsidRDefault="008B1A7A" w:rsidP="000D5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lang w:val="hr-HR"/>
              </w:rPr>
              <w:t>Prezentacija uz interaktivnu diskusiju.</w:t>
            </w:r>
          </w:p>
        </w:tc>
      </w:tr>
      <w:tr w:rsidR="007B7CA1" w:rsidRPr="00796365" w:rsidTr="00875EE0">
        <w:trPr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vMerge/>
            <w:vAlign w:val="center"/>
          </w:tcPr>
          <w:p w:rsidR="007B7CA1" w:rsidRPr="00796365" w:rsidRDefault="007B7CA1" w:rsidP="000D5398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</w:p>
        </w:tc>
        <w:tc>
          <w:tcPr>
            <w:tcW w:w="705" w:type="pct"/>
            <w:vAlign w:val="center"/>
          </w:tcPr>
          <w:p w:rsidR="007B7CA1" w:rsidRPr="00796365" w:rsidRDefault="008B1A7A" w:rsidP="008B1A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val="hr-HR"/>
              </w:rPr>
            </w:pPr>
            <w:r w:rsidRPr="00796365">
              <w:rPr>
                <w:rFonts w:asciiTheme="minorHAnsi" w:hAnsiTheme="minorHAnsi" w:cstheme="minorHAnsi"/>
                <w:bCs/>
                <w:lang w:val="hr-HR"/>
              </w:rPr>
              <w:t>10:3</w:t>
            </w:r>
            <w:r w:rsidR="007B7CA1" w:rsidRPr="00796365">
              <w:rPr>
                <w:rFonts w:asciiTheme="minorHAnsi" w:hAnsiTheme="minorHAnsi" w:cstheme="minorHAnsi"/>
                <w:bCs/>
                <w:lang w:val="hr-HR"/>
              </w:rPr>
              <w:t>0-1</w:t>
            </w:r>
            <w:r w:rsidR="005A5596" w:rsidRPr="00796365">
              <w:rPr>
                <w:rFonts w:asciiTheme="minorHAnsi" w:hAnsiTheme="minorHAnsi" w:cstheme="minorHAnsi"/>
                <w:bCs/>
                <w:lang w:val="hr-HR"/>
              </w:rPr>
              <w:t>1:3</w:t>
            </w:r>
            <w:r w:rsidR="007B7CA1" w:rsidRPr="00796365">
              <w:rPr>
                <w:rFonts w:asciiTheme="minorHAnsi" w:hAnsiTheme="minorHAnsi" w:cstheme="minorHAnsi"/>
                <w:bCs/>
                <w:lang w:val="hr-HR"/>
              </w:rPr>
              <w:t>0</w:t>
            </w:r>
          </w:p>
        </w:tc>
        <w:tc>
          <w:tcPr>
            <w:tcW w:w="2671" w:type="pct"/>
            <w:vAlign w:val="center"/>
          </w:tcPr>
          <w:p w:rsidR="007B7CA1" w:rsidRPr="00796365" w:rsidRDefault="007B7CA1" w:rsidP="000D5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hr-HR"/>
              </w:rPr>
            </w:pPr>
            <w:r w:rsidRPr="00796365">
              <w:rPr>
                <w:rFonts w:asciiTheme="minorHAnsi" w:hAnsiTheme="minorHAnsi" w:cstheme="minorHAnsi"/>
                <w:b/>
                <w:lang w:val="hr-HR"/>
              </w:rPr>
              <w:t xml:space="preserve">Pregled </w:t>
            </w:r>
            <w:r w:rsidR="00F5156B" w:rsidRPr="00796365">
              <w:rPr>
                <w:rFonts w:asciiTheme="minorHAnsi" w:hAnsiTheme="minorHAnsi" w:cstheme="minorHAnsi"/>
                <w:b/>
                <w:lang w:val="hr-HR"/>
              </w:rPr>
              <w:t xml:space="preserve">mogućih </w:t>
            </w:r>
            <w:r w:rsidRPr="00796365">
              <w:rPr>
                <w:rFonts w:asciiTheme="minorHAnsi" w:hAnsiTheme="minorHAnsi" w:cstheme="minorHAnsi"/>
                <w:b/>
                <w:lang w:val="hr-HR"/>
              </w:rPr>
              <w:t>izvora financiranja iz EU fondova</w:t>
            </w:r>
            <w:r w:rsidR="00F5156B" w:rsidRPr="00796365">
              <w:rPr>
                <w:rFonts w:asciiTheme="minorHAnsi" w:hAnsiTheme="minorHAnsi" w:cstheme="minorHAnsi"/>
                <w:b/>
                <w:lang w:val="hr-HR"/>
              </w:rPr>
              <w:t>:</w:t>
            </w:r>
            <w:r w:rsidRPr="00796365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</w:p>
          <w:p w:rsidR="007B7CA1" w:rsidRPr="00796365" w:rsidRDefault="007B7CA1" w:rsidP="007B7CA1">
            <w:pPr>
              <w:pStyle w:val="PlainText"/>
              <w:numPr>
                <w:ilvl w:val="0"/>
                <w:numId w:val="2"/>
              </w:numPr>
              <w:spacing w:line="276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Europski</w:t>
            </w:r>
            <w:r w:rsidR="008B1A7A"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strukturni</w:t>
            </w: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</w:t>
            </w:r>
            <w:r w:rsidR="008B1A7A"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investicijski fondovi</w:t>
            </w: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(ERDF, ESF) </w:t>
            </w:r>
          </w:p>
          <w:p w:rsidR="00F5156B" w:rsidRPr="00796365" w:rsidRDefault="00F5156B" w:rsidP="007B7CA1">
            <w:pPr>
              <w:pStyle w:val="PlainText"/>
              <w:numPr>
                <w:ilvl w:val="0"/>
                <w:numId w:val="2"/>
              </w:numPr>
              <w:spacing w:line="276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Poduzetnički impuls</w:t>
            </w:r>
          </w:p>
          <w:p w:rsidR="007B7CA1" w:rsidRPr="00796365" w:rsidRDefault="007B7CA1" w:rsidP="007B7CA1">
            <w:pPr>
              <w:pStyle w:val="PlainText"/>
              <w:numPr>
                <w:ilvl w:val="0"/>
                <w:numId w:val="2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Ostali programi od važnosti za sudionike (npr. Health for </w:t>
            </w:r>
            <w:proofErr w:type="spellStart"/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Growth</w:t>
            </w:r>
            <w:proofErr w:type="spellEnd"/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Programme</w:t>
            </w:r>
            <w:proofErr w:type="spellEnd"/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2014-2020)</w:t>
            </w:r>
          </w:p>
          <w:p w:rsidR="007B7CA1" w:rsidRPr="00796365" w:rsidRDefault="007B7CA1" w:rsidP="007B7CA1">
            <w:pPr>
              <w:pStyle w:val="PlainText"/>
              <w:numPr>
                <w:ilvl w:val="0"/>
                <w:numId w:val="2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Programi zajednice (HORIZON 2020</w:t>
            </w:r>
            <w:r w:rsidR="00F5156B"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ERASMUS</w:t>
            </w: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sl.)</w:t>
            </w:r>
          </w:p>
        </w:tc>
        <w:tc>
          <w:tcPr>
            <w:tcW w:w="1338" w:type="pct"/>
            <w:gridSpan w:val="2"/>
            <w:vAlign w:val="center"/>
          </w:tcPr>
          <w:p w:rsidR="007B7CA1" w:rsidRPr="00796365" w:rsidRDefault="007B7CA1" w:rsidP="000D5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  <w:p w:rsidR="007B7CA1" w:rsidRPr="00796365" w:rsidRDefault="007B7CA1" w:rsidP="008B1A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lang w:val="hr-HR"/>
              </w:rPr>
              <w:t xml:space="preserve">Prezentacija uz interaktivnu diskusiju. </w:t>
            </w:r>
          </w:p>
        </w:tc>
      </w:tr>
      <w:tr w:rsidR="007B7CA1" w:rsidRPr="00796365" w:rsidTr="00875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vMerge/>
            <w:vAlign w:val="center"/>
          </w:tcPr>
          <w:p w:rsidR="007B7CA1" w:rsidRPr="00796365" w:rsidRDefault="007B7CA1" w:rsidP="000D5398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</w:p>
        </w:tc>
        <w:tc>
          <w:tcPr>
            <w:tcW w:w="705" w:type="pct"/>
            <w:vAlign w:val="center"/>
          </w:tcPr>
          <w:p w:rsidR="007B7CA1" w:rsidRPr="00796365" w:rsidRDefault="005A5596" w:rsidP="000D5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val="hr-HR"/>
              </w:rPr>
            </w:pPr>
            <w:r w:rsidRPr="00796365">
              <w:rPr>
                <w:rFonts w:asciiTheme="minorHAnsi" w:hAnsiTheme="minorHAnsi" w:cstheme="minorHAnsi"/>
                <w:bCs/>
                <w:lang w:val="hr-HR"/>
              </w:rPr>
              <w:t>11:30-12:0</w:t>
            </w:r>
            <w:r w:rsidR="007B7CA1" w:rsidRPr="00796365">
              <w:rPr>
                <w:rFonts w:asciiTheme="minorHAnsi" w:hAnsiTheme="minorHAnsi" w:cstheme="minorHAnsi"/>
                <w:bCs/>
                <w:lang w:val="hr-HR"/>
              </w:rPr>
              <w:t>0</w:t>
            </w:r>
          </w:p>
        </w:tc>
        <w:tc>
          <w:tcPr>
            <w:tcW w:w="2671" w:type="pct"/>
            <w:vAlign w:val="center"/>
          </w:tcPr>
          <w:p w:rsidR="005A5596" w:rsidRPr="00796365" w:rsidRDefault="005A5596" w:rsidP="000D5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  <w:p w:rsidR="007B7CA1" w:rsidRPr="00796365" w:rsidRDefault="005A5596" w:rsidP="00316B0F">
            <w:pPr>
              <w:pStyle w:val="PlainText"/>
              <w:numPr>
                <w:ilvl w:val="0"/>
                <w:numId w:val="2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Primjeri </w:t>
            </w:r>
            <w:r w:rsidR="008767E0"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projekata dobre prakse </w:t>
            </w: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financirani</w:t>
            </w:r>
            <w:r w:rsidR="008767E0"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h</w:t>
            </w: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od strane EU fondova</w:t>
            </w:r>
            <w:r w:rsidR="008767E0"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4826B4"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(cilj je prikazati do sada prijavljivane I dobivene projekte te iznose financijskih sredstava kojima su projekti sufinancirani)</w:t>
            </w:r>
          </w:p>
        </w:tc>
        <w:tc>
          <w:tcPr>
            <w:tcW w:w="1338" w:type="pct"/>
            <w:gridSpan w:val="2"/>
            <w:vAlign w:val="center"/>
          </w:tcPr>
          <w:p w:rsidR="007B7CA1" w:rsidRPr="00796365" w:rsidRDefault="007B7CA1" w:rsidP="000D5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7B7CA1" w:rsidRPr="00796365" w:rsidTr="00875EE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vMerge/>
            <w:vAlign w:val="center"/>
          </w:tcPr>
          <w:p w:rsidR="007B7CA1" w:rsidRPr="00796365" w:rsidRDefault="007B7CA1" w:rsidP="000D5398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</w:p>
        </w:tc>
        <w:tc>
          <w:tcPr>
            <w:tcW w:w="705" w:type="pct"/>
            <w:vAlign w:val="center"/>
          </w:tcPr>
          <w:p w:rsidR="007B7CA1" w:rsidRPr="00796365" w:rsidRDefault="005A5596" w:rsidP="000D5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val="hr-HR"/>
              </w:rPr>
            </w:pPr>
            <w:r w:rsidRPr="00796365">
              <w:rPr>
                <w:rFonts w:asciiTheme="minorHAnsi" w:hAnsiTheme="minorHAnsi" w:cstheme="minorHAnsi"/>
                <w:bCs/>
                <w:lang w:val="hr-HR"/>
              </w:rPr>
              <w:t>12:00-12:3</w:t>
            </w:r>
            <w:r w:rsidR="007B7CA1" w:rsidRPr="00796365">
              <w:rPr>
                <w:rFonts w:asciiTheme="minorHAnsi" w:hAnsiTheme="minorHAnsi" w:cstheme="minorHAnsi"/>
                <w:bCs/>
                <w:lang w:val="hr-HR"/>
              </w:rPr>
              <w:t>0</w:t>
            </w:r>
          </w:p>
        </w:tc>
        <w:tc>
          <w:tcPr>
            <w:tcW w:w="2671" w:type="pct"/>
            <w:vAlign w:val="center"/>
          </w:tcPr>
          <w:p w:rsidR="008B1A7A" w:rsidRPr="00796365" w:rsidRDefault="005A5596" w:rsidP="007B7CA1">
            <w:pPr>
              <w:pStyle w:val="PlainText"/>
              <w:numPr>
                <w:ilvl w:val="0"/>
                <w:numId w:val="2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Nastavak diskusije uz kavu</w:t>
            </w:r>
          </w:p>
        </w:tc>
        <w:tc>
          <w:tcPr>
            <w:tcW w:w="1338" w:type="pct"/>
            <w:gridSpan w:val="2"/>
            <w:vAlign w:val="center"/>
          </w:tcPr>
          <w:p w:rsidR="007B7CA1" w:rsidRPr="00796365" w:rsidRDefault="007B7CA1" w:rsidP="000D5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  <w:p w:rsidR="007B7CA1" w:rsidRPr="00796365" w:rsidRDefault="007B7CA1" w:rsidP="008B1A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lang w:val="hr-HR"/>
              </w:rPr>
              <w:t xml:space="preserve">Prezentacija uz interaktivnu diskusiju. </w:t>
            </w:r>
          </w:p>
        </w:tc>
      </w:tr>
      <w:tr w:rsidR="007B7CA1" w:rsidRPr="00796365" w:rsidTr="00875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vMerge/>
            <w:vAlign w:val="center"/>
          </w:tcPr>
          <w:p w:rsidR="007B7CA1" w:rsidRPr="00796365" w:rsidRDefault="007B7CA1" w:rsidP="000D5398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</w:p>
        </w:tc>
        <w:tc>
          <w:tcPr>
            <w:tcW w:w="705" w:type="pct"/>
            <w:vAlign w:val="center"/>
          </w:tcPr>
          <w:p w:rsidR="007B7CA1" w:rsidRPr="00796365" w:rsidRDefault="005A5596" w:rsidP="000D5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bCs/>
                <w:lang w:val="hr-HR"/>
              </w:rPr>
              <w:t>12:30-13:3</w:t>
            </w:r>
            <w:r w:rsidR="007B7CA1" w:rsidRPr="00796365">
              <w:rPr>
                <w:rFonts w:asciiTheme="minorHAnsi" w:hAnsiTheme="minorHAnsi" w:cstheme="minorHAnsi"/>
                <w:bCs/>
                <w:lang w:val="hr-HR"/>
              </w:rPr>
              <w:t>0</w:t>
            </w:r>
          </w:p>
        </w:tc>
        <w:tc>
          <w:tcPr>
            <w:tcW w:w="2671" w:type="pct"/>
            <w:vAlign w:val="center"/>
          </w:tcPr>
          <w:p w:rsidR="00F5156B" w:rsidRPr="00796365" w:rsidRDefault="008B1A7A" w:rsidP="005A5596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b/>
                <w:lang w:val="hr-HR"/>
              </w:rPr>
              <w:t xml:space="preserve">Pregled natječajne </w:t>
            </w:r>
            <w:r w:rsidR="005A5596" w:rsidRPr="00796365">
              <w:rPr>
                <w:rFonts w:asciiTheme="minorHAnsi" w:hAnsiTheme="minorHAnsi" w:cstheme="minorHAnsi"/>
                <w:b/>
                <w:lang w:val="hr-HR"/>
              </w:rPr>
              <w:t>dokumentacije iz</w:t>
            </w:r>
            <w:r w:rsidR="00F5156B" w:rsidRPr="00796365">
              <w:rPr>
                <w:rFonts w:asciiTheme="minorHAnsi" w:hAnsiTheme="minorHAnsi" w:cstheme="minorHAnsi"/>
                <w:b/>
                <w:lang w:val="hr-HR"/>
              </w:rPr>
              <w:t xml:space="preserve"> relevantnih</w:t>
            </w:r>
            <w:r w:rsidR="005A5596" w:rsidRPr="00796365">
              <w:rPr>
                <w:rFonts w:asciiTheme="minorHAnsi" w:hAnsiTheme="minorHAnsi" w:cstheme="minorHAnsi"/>
                <w:b/>
                <w:lang w:val="hr-HR"/>
              </w:rPr>
              <w:t xml:space="preserve"> javnih poziva</w:t>
            </w:r>
            <w:r w:rsidR="005A5596" w:rsidRPr="00796365">
              <w:rPr>
                <w:rFonts w:asciiTheme="minorHAnsi" w:hAnsiTheme="minorHAnsi" w:cstheme="minorHAnsi"/>
                <w:lang w:val="hr-HR"/>
              </w:rPr>
              <w:t xml:space="preserve"> </w:t>
            </w:r>
          </w:p>
          <w:p w:rsidR="007B7CA1" w:rsidRPr="00796365" w:rsidRDefault="00F5156B" w:rsidP="005A5596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val="hr-HR"/>
              </w:rPr>
            </w:pPr>
            <w:r w:rsidRPr="00796365">
              <w:rPr>
                <w:rFonts w:asciiTheme="minorHAnsi" w:hAnsiTheme="minorHAnsi" w:cstheme="minorHAnsi"/>
                <w:lang w:val="hr-HR"/>
              </w:rPr>
              <w:t xml:space="preserve">(npr. </w:t>
            </w:r>
            <w:r w:rsidR="005A5596" w:rsidRPr="00796365">
              <w:rPr>
                <w:rFonts w:asciiTheme="minorHAnsi" w:hAnsiTheme="minorHAnsi" w:cstheme="minorHAnsi"/>
                <w:lang w:val="hr-HR"/>
              </w:rPr>
              <w:t>Ministarstva poduzetništva i obrta, Ministarstva zdravstva i socijalne skrbi</w:t>
            </w:r>
            <w:r w:rsidRPr="00796365">
              <w:rPr>
                <w:rFonts w:asciiTheme="minorHAnsi" w:hAnsiTheme="minorHAnsi" w:cstheme="minorHAnsi"/>
                <w:lang w:val="hr-HR"/>
              </w:rPr>
              <w:t>, Ministarstva znanosti, obrazovanja i sporta)</w:t>
            </w:r>
            <w:r w:rsidR="005A5596" w:rsidRPr="00796365">
              <w:rPr>
                <w:rFonts w:asciiTheme="minorHAnsi" w:hAnsiTheme="minorHAnsi" w:cstheme="minorHAnsi"/>
                <w:lang w:val="hr-HR"/>
              </w:rPr>
              <w:t xml:space="preserve"> i drugih relevantnih natječaja</w:t>
            </w:r>
            <w:r w:rsidRPr="00796365">
              <w:rPr>
                <w:rFonts w:asciiTheme="minorHAnsi" w:hAnsiTheme="minorHAnsi" w:cstheme="minorHAnsi"/>
                <w:lang w:val="hr-HR"/>
              </w:rPr>
              <w:t>)</w:t>
            </w:r>
            <w:r w:rsidR="005A5596" w:rsidRPr="00796365">
              <w:rPr>
                <w:rFonts w:asciiTheme="minorHAnsi" w:hAnsiTheme="minorHAnsi" w:cstheme="minorHAnsi"/>
                <w:lang w:val="hr-HR"/>
              </w:rPr>
              <w:t xml:space="preserve"> – pregled uvjeta financiranja, mogućnosti</w:t>
            </w:r>
          </w:p>
        </w:tc>
        <w:tc>
          <w:tcPr>
            <w:tcW w:w="1338" w:type="pct"/>
            <w:gridSpan w:val="2"/>
            <w:vAlign w:val="center"/>
          </w:tcPr>
          <w:p w:rsidR="007B7CA1" w:rsidRPr="00796365" w:rsidRDefault="005A5596" w:rsidP="000D5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lang w:val="hr-HR"/>
              </w:rPr>
              <w:t>Prezentacija uz interaktivnu diskusiju.</w:t>
            </w:r>
          </w:p>
        </w:tc>
      </w:tr>
      <w:tr w:rsidR="007B7CA1" w:rsidRPr="00796365" w:rsidTr="00875EE0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vMerge/>
            <w:vAlign w:val="center"/>
          </w:tcPr>
          <w:p w:rsidR="007B7CA1" w:rsidRPr="00796365" w:rsidRDefault="007B7CA1" w:rsidP="000D5398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</w:p>
        </w:tc>
        <w:tc>
          <w:tcPr>
            <w:tcW w:w="705" w:type="pct"/>
            <w:vAlign w:val="center"/>
          </w:tcPr>
          <w:p w:rsidR="007B7CA1" w:rsidRPr="00796365" w:rsidRDefault="005A5596" w:rsidP="005A55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val="hr-HR"/>
              </w:rPr>
            </w:pPr>
            <w:r w:rsidRPr="00796365">
              <w:rPr>
                <w:rFonts w:asciiTheme="minorHAnsi" w:hAnsiTheme="minorHAnsi" w:cstheme="minorHAnsi"/>
                <w:bCs/>
                <w:lang w:val="hr-HR"/>
              </w:rPr>
              <w:t>13:30-14:3</w:t>
            </w:r>
            <w:r w:rsidR="007B7CA1" w:rsidRPr="00796365">
              <w:rPr>
                <w:rFonts w:asciiTheme="minorHAnsi" w:hAnsiTheme="minorHAnsi" w:cstheme="minorHAnsi"/>
                <w:bCs/>
                <w:lang w:val="hr-HR"/>
              </w:rPr>
              <w:t>0</w:t>
            </w:r>
          </w:p>
        </w:tc>
        <w:tc>
          <w:tcPr>
            <w:tcW w:w="2671" w:type="pct"/>
            <w:vAlign w:val="center"/>
          </w:tcPr>
          <w:p w:rsidR="007B7CA1" w:rsidRPr="00796365" w:rsidRDefault="00F5156B" w:rsidP="005A5596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9636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Pitanja i odgovori na konkretne projekte</w:t>
            </w:r>
          </w:p>
        </w:tc>
        <w:tc>
          <w:tcPr>
            <w:tcW w:w="1338" w:type="pct"/>
            <w:gridSpan w:val="2"/>
            <w:vAlign w:val="center"/>
          </w:tcPr>
          <w:p w:rsidR="007B7CA1" w:rsidRPr="00796365" w:rsidRDefault="007B7CA1" w:rsidP="000D5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  <w:p w:rsidR="007B7CA1" w:rsidRPr="00796365" w:rsidRDefault="007B7CA1" w:rsidP="00876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5A5596" w:rsidRPr="00796365" w:rsidTr="00875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vMerge/>
            <w:vAlign w:val="center"/>
          </w:tcPr>
          <w:p w:rsidR="007B7CA1" w:rsidRPr="00796365" w:rsidRDefault="007B7CA1" w:rsidP="000D5398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</w:p>
        </w:tc>
        <w:tc>
          <w:tcPr>
            <w:tcW w:w="3376" w:type="pct"/>
            <w:gridSpan w:val="2"/>
            <w:vAlign w:val="center"/>
          </w:tcPr>
          <w:p w:rsidR="007B7CA1" w:rsidRPr="00796365" w:rsidRDefault="005A5596" w:rsidP="00F515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796365">
              <w:rPr>
                <w:rFonts w:asciiTheme="minorHAnsi" w:hAnsiTheme="minorHAnsi" w:cstheme="minorHAnsi"/>
                <w:lang w:val="hr-HR"/>
              </w:rPr>
              <w:t>15:0</w:t>
            </w:r>
            <w:r w:rsidR="007B7CA1" w:rsidRPr="00796365">
              <w:rPr>
                <w:rFonts w:asciiTheme="minorHAnsi" w:hAnsiTheme="minorHAnsi" w:cstheme="minorHAnsi"/>
                <w:lang w:val="hr-HR"/>
              </w:rPr>
              <w:t xml:space="preserve">0 </w:t>
            </w:r>
            <w:r w:rsidR="00875EE0" w:rsidRPr="00796365">
              <w:rPr>
                <w:rFonts w:asciiTheme="minorHAnsi" w:hAnsiTheme="minorHAnsi" w:cstheme="minorHAnsi"/>
                <w:lang w:val="hr-HR"/>
              </w:rPr>
              <w:t>Zaključci i definiranje sljedećih koraka (</w:t>
            </w:r>
            <w:r w:rsidR="00F5156B" w:rsidRPr="00796365">
              <w:rPr>
                <w:rFonts w:asciiTheme="minorHAnsi" w:hAnsiTheme="minorHAnsi" w:cstheme="minorHAnsi"/>
                <w:lang w:val="hr-HR"/>
              </w:rPr>
              <w:t>praktična dvodnevna radionica za pripremu konkretnih projektnih prijava)</w:t>
            </w:r>
          </w:p>
        </w:tc>
        <w:tc>
          <w:tcPr>
            <w:tcW w:w="1338" w:type="pct"/>
            <w:gridSpan w:val="2"/>
            <w:vAlign w:val="center"/>
          </w:tcPr>
          <w:p w:rsidR="007B7CA1" w:rsidRPr="00796365" w:rsidRDefault="007B7CA1" w:rsidP="000D5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  <w:p w:rsidR="007B7CA1" w:rsidRPr="00796365" w:rsidRDefault="007B7CA1" w:rsidP="000D5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7B7CA1" w:rsidRPr="00796365" w:rsidRDefault="007B7CA1" w:rsidP="007B7CA1">
      <w:pPr>
        <w:autoSpaceDE w:val="0"/>
        <w:autoSpaceDN w:val="0"/>
        <w:rPr>
          <w:lang w:val="hr-HR"/>
        </w:rPr>
      </w:pPr>
    </w:p>
    <w:sectPr w:rsidR="007B7CA1" w:rsidRPr="00796365" w:rsidSect="00221338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F4" w:rsidRDefault="007E67F4" w:rsidP="005A5596">
      <w:pPr>
        <w:spacing w:after="0" w:line="240" w:lineRule="auto"/>
      </w:pPr>
      <w:r>
        <w:separator/>
      </w:r>
    </w:p>
  </w:endnote>
  <w:endnote w:type="continuationSeparator" w:id="0">
    <w:p w:rsidR="007E67F4" w:rsidRDefault="007E67F4" w:rsidP="005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F4" w:rsidRDefault="007E67F4" w:rsidP="005A5596">
      <w:pPr>
        <w:spacing w:after="0" w:line="240" w:lineRule="auto"/>
      </w:pPr>
      <w:r>
        <w:separator/>
      </w:r>
    </w:p>
  </w:footnote>
  <w:footnote w:type="continuationSeparator" w:id="0">
    <w:p w:rsidR="007E67F4" w:rsidRDefault="007E67F4" w:rsidP="005A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96" w:rsidRPr="005A5596" w:rsidRDefault="000852BE">
    <w:pPr>
      <w:pStyle w:val="Header"/>
      <w:rPr>
        <w:b/>
        <w:lang w:val="hr-HR"/>
      </w:rPr>
    </w:pPr>
    <w:r>
      <w:rPr>
        <w:b/>
        <w:noProof/>
        <w:lang w:val="hr-HR" w:eastAsia="hr-HR"/>
      </w:rPr>
      <w:t>„</w:t>
    </w:r>
    <w:r w:rsidR="005A5596" w:rsidRPr="005A5596">
      <w:rPr>
        <w:b/>
        <w:lang w:val="hr-HR"/>
      </w:rPr>
      <w:t>Mogućnosti financiranja zdra</w:t>
    </w:r>
    <w:r>
      <w:rPr>
        <w:b/>
        <w:lang w:val="hr-HR"/>
      </w:rPr>
      <w:t>vstvenih ustanova iz EU fondova“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986"/>
    <w:multiLevelType w:val="hybridMultilevel"/>
    <w:tmpl w:val="C79A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A3764"/>
    <w:multiLevelType w:val="hybridMultilevel"/>
    <w:tmpl w:val="611E1F02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21DA52C5"/>
    <w:multiLevelType w:val="hybridMultilevel"/>
    <w:tmpl w:val="D292D6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7401C"/>
    <w:multiLevelType w:val="hybridMultilevel"/>
    <w:tmpl w:val="68A88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40479"/>
    <w:multiLevelType w:val="hybridMultilevel"/>
    <w:tmpl w:val="77D82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665294"/>
    <w:multiLevelType w:val="hybridMultilevel"/>
    <w:tmpl w:val="A0D6A5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A1"/>
    <w:rsid w:val="000852BE"/>
    <w:rsid w:val="00221338"/>
    <w:rsid w:val="00316B0F"/>
    <w:rsid w:val="004826B4"/>
    <w:rsid w:val="004F5AC4"/>
    <w:rsid w:val="005A5596"/>
    <w:rsid w:val="007503E8"/>
    <w:rsid w:val="00796365"/>
    <w:rsid w:val="007B7CA1"/>
    <w:rsid w:val="007E67F4"/>
    <w:rsid w:val="00875EE0"/>
    <w:rsid w:val="008767E0"/>
    <w:rsid w:val="008B1A7A"/>
    <w:rsid w:val="009C5B68"/>
    <w:rsid w:val="009D1B40"/>
    <w:rsid w:val="00C5708A"/>
    <w:rsid w:val="00C64999"/>
    <w:rsid w:val="00D45164"/>
    <w:rsid w:val="00D51975"/>
    <w:rsid w:val="00F36C9E"/>
    <w:rsid w:val="00F5156B"/>
    <w:rsid w:val="00F7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CA1"/>
    <w:pPr>
      <w:spacing w:after="0" w:line="240" w:lineRule="auto"/>
      <w:ind w:left="720"/>
    </w:pPr>
    <w:rPr>
      <w:rFonts w:ascii="Calibri" w:hAnsi="Calibri" w:cs="Calibri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7B7CA1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7CA1"/>
    <w:rPr>
      <w:rFonts w:ascii="Consolas" w:eastAsia="Calibri" w:hAnsi="Consolas" w:cs="Times New Roman"/>
      <w:sz w:val="21"/>
      <w:szCs w:val="21"/>
      <w:lang w:val="en-US"/>
    </w:rPr>
  </w:style>
  <w:style w:type="table" w:styleId="MediumGrid3-Accent1">
    <w:name w:val="Medium Grid 3 Accent 1"/>
    <w:basedOn w:val="TableNormal"/>
    <w:uiPriority w:val="69"/>
    <w:rsid w:val="007B7CA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5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9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9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CA1"/>
    <w:pPr>
      <w:spacing w:after="0" w:line="240" w:lineRule="auto"/>
      <w:ind w:left="720"/>
    </w:pPr>
    <w:rPr>
      <w:rFonts w:ascii="Calibri" w:hAnsi="Calibri" w:cs="Calibri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7B7CA1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7CA1"/>
    <w:rPr>
      <w:rFonts w:ascii="Consolas" w:eastAsia="Calibri" w:hAnsi="Consolas" w:cs="Times New Roman"/>
      <w:sz w:val="21"/>
      <w:szCs w:val="21"/>
      <w:lang w:val="en-US"/>
    </w:rPr>
  </w:style>
  <w:style w:type="table" w:styleId="MediumGrid3-Accent1">
    <w:name w:val="Medium Grid 3 Accent 1"/>
    <w:basedOn w:val="TableNormal"/>
    <w:uiPriority w:val="69"/>
    <w:rsid w:val="007B7CA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5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9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dnovosel</dc:creator>
  <cp:lastModifiedBy>Marijana Filipić</cp:lastModifiedBy>
  <cp:revision>4</cp:revision>
  <dcterms:created xsi:type="dcterms:W3CDTF">2014-02-18T14:12:00Z</dcterms:created>
  <dcterms:modified xsi:type="dcterms:W3CDTF">2014-02-19T13:40:00Z</dcterms:modified>
</cp:coreProperties>
</file>